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14" w:rsidRPr="00A81014" w:rsidRDefault="00A81014" w:rsidP="00B91C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2312E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1014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A81014" w:rsidRDefault="00A81014" w:rsidP="00B91C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4" w:rsidRPr="00F13640" w:rsidRDefault="00B91C74" w:rsidP="00B91C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640">
        <w:rPr>
          <w:rFonts w:ascii="Times New Roman" w:hAnsi="Times New Roman" w:cs="Times New Roman"/>
          <w:sz w:val="28"/>
          <w:szCs w:val="28"/>
        </w:rPr>
        <w:t>К</w:t>
      </w:r>
      <w:r w:rsidR="00A81014" w:rsidRPr="00F13640">
        <w:rPr>
          <w:rFonts w:ascii="Times New Roman" w:hAnsi="Times New Roman" w:cs="Times New Roman"/>
          <w:sz w:val="28"/>
          <w:szCs w:val="28"/>
        </w:rPr>
        <w:t>ОНТРОЛЬНЫЙ К</w:t>
      </w:r>
      <w:r w:rsidRPr="00F13640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A81014" w:rsidRPr="00F1364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B91C74" w:rsidRPr="00F13640" w:rsidRDefault="00B91C74" w:rsidP="00B91C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64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91C74" w:rsidRPr="00F13640" w:rsidRDefault="00B91C74" w:rsidP="00B91C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C74" w:rsidRPr="00F13640" w:rsidRDefault="00B91C74" w:rsidP="00B91C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640">
        <w:rPr>
          <w:rFonts w:ascii="Times New Roman" w:hAnsi="Times New Roman" w:cs="Times New Roman"/>
          <w:sz w:val="28"/>
          <w:szCs w:val="28"/>
        </w:rPr>
        <w:t>ПРИКАЗ</w:t>
      </w:r>
    </w:p>
    <w:p w:rsidR="00B91C74" w:rsidRPr="00F13640" w:rsidRDefault="00B91C74" w:rsidP="00B91C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640">
        <w:rPr>
          <w:rFonts w:ascii="Times New Roman" w:hAnsi="Times New Roman" w:cs="Times New Roman"/>
          <w:sz w:val="28"/>
          <w:szCs w:val="28"/>
        </w:rPr>
        <w:t xml:space="preserve">от </w:t>
      </w:r>
      <w:r w:rsidR="00A81014" w:rsidRPr="00F13640">
        <w:rPr>
          <w:rFonts w:ascii="Times New Roman" w:hAnsi="Times New Roman" w:cs="Times New Roman"/>
          <w:sz w:val="28"/>
          <w:szCs w:val="28"/>
        </w:rPr>
        <w:t>«___» __________ 2021 № ________</w:t>
      </w:r>
    </w:p>
    <w:p w:rsidR="00B91C74" w:rsidRPr="002159AD" w:rsidRDefault="00B91C74" w:rsidP="00B91C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4" w:rsidRDefault="00B91C74" w:rsidP="00A810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014">
        <w:rPr>
          <w:rFonts w:ascii="Times New Roman" w:hAnsi="Times New Roman" w:cs="Times New Roman"/>
          <w:sz w:val="28"/>
          <w:szCs w:val="28"/>
        </w:rPr>
        <w:t>О</w:t>
      </w:r>
      <w:r w:rsidR="00A81014">
        <w:rPr>
          <w:rFonts w:ascii="Times New Roman" w:hAnsi="Times New Roman" w:cs="Times New Roman"/>
          <w:sz w:val="28"/>
          <w:szCs w:val="28"/>
        </w:rPr>
        <w:t>б утверждении Перечня должностных лиц Контрольного комитета Губернатора Ленинградской области, уполномоченных составлять протоколы об административных правонарушениях</w:t>
      </w:r>
    </w:p>
    <w:p w:rsidR="00A81014" w:rsidRDefault="00A81014" w:rsidP="00A810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14" w:rsidRDefault="00A81014" w:rsidP="00A810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C74" w:rsidRPr="00A81014" w:rsidRDefault="00B91C74" w:rsidP="007400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01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81014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hyperlink r:id="rId7" w:history="1">
          <w:r w:rsidR="00A81014" w:rsidRPr="00A81014">
            <w:rPr>
              <w:rFonts w:ascii="Times New Roman" w:hAnsi="Times New Roman" w:cs="Times New Roman"/>
              <w:sz w:val="28"/>
              <w:szCs w:val="28"/>
            </w:rPr>
            <w:t>23.7.1</w:t>
          </w:r>
        </w:hyperlink>
        <w:r w:rsidR="00A81014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Pr="00A81014">
          <w:rPr>
            <w:rFonts w:ascii="Times New Roman" w:hAnsi="Times New Roman" w:cs="Times New Roman"/>
            <w:sz w:val="28"/>
            <w:szCs w:val="28"/>
          </w:rPr>
          <w:t>28.3</w:t>
        </w:r>
      </w:hyperlink>
      <w:r w:rsidRPr="00A8101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4F7C9C">
        <w:rPr>
          <w:rFonts w:ascii="Times New Roman" w:hAnsi="Times New Roman" w:cs="Times New Roman"/>
          <w:sz w:val="28"/>
          <w:szCs w:val="28"/>
        </w:rPr>
        <w:t>, пунктами 2.7 и 2.26 Положения о Контрольном комитете Губернатора Ленинградской области</w:t>
      </w:r>
      <w:r w:rsidR="00001BCA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Ленинградской области от 8 декабря 2020 года № 810 «О переименовании комитета государственного финансового</w:t>
      </w:r>
      <w:r w:rsidR="00140F6A">
        <w:rPr>
          <w:rFonts w:ascii="Times New Roman" w:hAnsi="Times New Roman" w:cs="Times New Roman"/>
          <w:sz w:val="28"/>
          <w:szCs w:val="28"/>
        </w:rPr>
        <w:t xml:space="preserve"> контроля Ленинградской области, упразднении Контрольно-ревизионного комитета Губернатора Ленинградской области и утверждении Положения о Контрольном</w:t>
      </w:r>
      <w:proofErr w:type="gramEnd"/>
      <w:r w:rsidR="0014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F6A"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 w:rsidR="00140F6A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области»</w:t>
      </w:r>
      <w:r w:rsidRPr="00A81014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B91C74" w:rsidRPr="00A81014" w:rsidRDefault="00B91C74" w:rsidP="00B91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C74" w:rsidRPr="00246629" w:rsidRDefault="00B91C74" w:rsidP="0024662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62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6" w:history="1">
        <w:r w:rsidRPr="0024662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740020" w:rsidRPr="0024662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246629">
        <w:rPr>
          <w:rFonts w:ascii="Times New Roman" w:hAnsi="Times New Roman" w:cs="Times New Roman"/>
          <w:sz w:val="28"/>
          <w:szCs w:val="28"/>
        </w:rPr>
        <w:t>комитета</w:t>
      </w:r>
      <w:r w:rsidR="00740020" w:rsidRPr="00246629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Pr="0024662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61221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246629"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</w:t>
      </w:r>
      <w:hyperlink r:id="rId8" w:history="1">
        <w:r w:rsidR="00340EBA" w:rsidRPr="00246629">
          <w:rPr>
            <w:rFonts w:ascii="Times New Roman" w:hAnsi="Times New Roman" w:cs="Times New Roman"/>
            <w:sz w:val="28"/>
            <w:szCs w:val="28"/>
          </w:rPr>
          <w:t xml:space="preserve"> частями 1,</w:t>
        </w:r>
        <w:r w:rsidR="00160773" w:rsidRPr="0024662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0EBA" w:rsidRPr="00246629">
          <w:rPr>
            <w:rFonts w:ascii="Times New Roman" w:hAnsi="Times New Roman" w:cs="Times New Roman"/>
            <w:sz w:val="28"/>
            <w:szCs w:val="28"/>
          </w:rPr>
          <w:t xml:space="preserve">2, 2.1 статьи 7.29, статьей </w:t>
        </w:r>
        <w:r w:rsidRPr="00246629">
          <w:rPr>
            <w:rFonts w:ascii="Times New Roman" w:hAnsi="Times New Roman" w:cs="Times New Roman"/>
            <w:sz w:val="28"/>
            <w:szCs w:val="28"/>
          </w:rPr>
          <w:t xml:space="preserve"> 7.29.3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r w:rsidR="00160773" w:rsidRPr="00246629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B33B15" w:rsidRPr="00246629">
        <w:rPr>
          <w:rFonts w:ascii="Times New Roman" w:hAnsi="Times New Roman" w:cs="Times New Roman"/>
          <w:sz w:val="28"/>
          <w:szCs w:val="28"/>
        </w:rPr>
        <w:t xml:space="preserve">1, 1.1 – 1.7, 2, 2.1, 3, </w:t>
      </w:r>
      <w:r w:rsidR="00D46119" w:rsidRPr="00246629">
        <w:rPr>
          <w:rFonts w:ascii="Times New Roman" w:hAnsi="Times New Roman" w:cs="Times New Roman"/>
          <w:sz w:val="28"/>
          <w:szCs w:val="28"/>
        </w:rPr>
        <w:t xml:space="preserve">4, 4.1, 4.2, 6 – 8, 11, 13, 14 статьи 7.30, частью 2 ст. 7.31, частями </w:t>
      </w:r>
      <w:r w:rsidR="00707168" w:rsidRPr="00246629">
        <w:rPr>
          <w:rFonts w:ascii="Times New Roman" w:hAnsi="Times New Roman" w:cs="Times New Roman"/>
          <w:sz w:val="28"/>
          <w:szCs w:val="28"/>
        </w:rPr>
        <w:t xml:space="preserve">1, 2, 4, 5, 8 – 10 статьи 7.32, </w:t>
      </w:r>
      <w:r w:rsidR="00215F1B" w:rsidRPr="00246629">
        <w:rPr>
          <w:rFonts w:ascii="Times New Roman" w:hAnsi="Times New Roman" w:cs="Times New Roman"/>
          <w:sz w:val="28"/>
          <w:szCs w:val="28"/>
        </w:rPr>
        <w:t xml:space="preserve">статьями 7.32.5, </w:t>
      </w:r>
      <w:hyperlink r:id="rId9" w:history="1">
        <w:r w:rsidRPr="00246629">
          <w:rPr>
            <w:rFonts w:ascii="Times New Roman" w:hAnsi="Times New Roman" w:cs="Times New Roman"/>
            <w:sz w:val="28"/>
            <w:szCs w:val="28"/>
          </w:rPr>
          <w:t xml:space="preserve"> 7.32.6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46629">
          <w:rPr>
            <w:rFonts w:ascii="Times New Roman" w:hAnsi="Times New Roman" w:cs="Times New Roman"/>
            <w:sz w:val="28"/>
            <w:szCs w:val="28"/>
          </w:rPr>
          <w:t>15.1</w:t>
        </w:r>
        <w:proofErr w:type="gramEnd"/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proofErr w:type="gramStart"/>
        <w:r w:rsidRPr="00246629">
          <w:rPr>
            <w:rFonts w:ascii="Times New Roman" w:hAnsi="Times New Roman" w:cs="Times New Roman"/>
            <w:sz w:val="28"/>
            <w:szCs w:val="28"/>
          </w:rPr>
          <w:t>15.14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246629">
          <w:rPr>
            <w:rFonts w:ascii="Times New Roman" w:hAnsi="Times New Roman" w:cs="Times New Roman"/>
            <w:sz w:val="28"/>
            <w:szCs w:val="28"/>
          </w:rPr>
          <w:t>15.15.16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46629">
          <w:rPr>
            <w:rFonts w:ascii="Times New Roman" w:hAnsi="Times New Roman" w:cs="Times New Roman"/>
            <w:sz w:val="28"/>
            <w:szCs w:val="28"/>
          </w:rPr>
          <w:t>17.7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46629">
          <w:rPr>
            <w:rFonts w:ascii="Times New Roman" w:hAnsi="Times New Roman" w:cs="Times New Roman"/>
            <w:sz w:val="28"/>
            <w:szCs w:val="28"/>
          </w:rPr>
          <w:t>17.9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46629">
          <w:rPr>
            <w:rFonts w:ascii="Times New Roman" w:hAnsi="Times New Roman" w:cs="Times New Roman"/>
            <w:sz w:val="28"/>
            <w:szCs w:val="28"/>
          </w:rPr>
          <w:t>частью 1 статьи 19.4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46629">
          <w:rPr>
            <w:rFonts w:ascii="Times New Roman" w:hAnsi="Times New Roman" w:cs="Times New Roman"/>
            <w:sz w:val="28"/>
            <w:szCs w:val="28"/>
          </w:rPr>
          <w:t>статьей 19.4.1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r w:rsidR="00A902D8" w:rsidRPr="00246629">
        <w:rPr>
          <w:rFonts w:ascii="Times New Roman" w:hAnsi="Times New Roman" w:cs="Times New Roman"/>
          <w:sz w:val="28"/>
          <w:szCs w:val="28"/>
        </w:rPr>
        <w:t xml:space="preserve">частями 7, 7.3, </w:t>
      </w:r>
      <w:r w:rsidR="00807A23" w:rsidRPr="00246629">
        <w:rPr>
          <w:rFonts w:ascii="Times New Roman" w:hAnsi="Times New Roman" w:cs="Times New Roman"/>
          <w:sz w:val="28"/>
          <w:szCs w:val="28"/>
        </w:rPr>
        <w:t xml:space="preserve">20 и </w:t>
      </w:r>
      <w:hyperlink r:id="rId17" w:history="1">
        <w:r w:rsidRPr="00246629">
          <w:rPr>
            <w:rFonts w:ascii="Times New Roman" w:hAnsi="Times New Roman" w:cs="Times New Roman"/>
            <w:sz w:val="28"/>
            <w:szCs w:val="28"/>
          </w:rPr>
          <w:t>20.1 статьи 19.5</w:t>
        </w:r>
      </w:hyperlink>
      <w:r w:rsidRPr="00246629">
        <w:rPr>
          <w:rFonts w:ascii="Times New Roman" w:hAnsi="Times New Roman" w:cs="Times New Roman"/>
          <w:sz w:val="28"/>
          <w:szCs w:val="28"/>
        </w:rPr>
        <w:t>,</w:t>
      </w:r>
      <w:r w:rsidR="00EB4996" w:rsidRPr="00246629">
        <w:rPr>
          <w:rFonts w:ascii="Times New Roman" w:hAnsi="Times New Roman" w:cs="Times New Roman"/>
          <w:sz w:val="28"/>
          <w:szCs w:val="28"/>
        </w:rPr>
        <w:t xml:space="preserve"> </w:t>
      </w:r>
      <w:r w:rsidR="0024662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E7CBE">
        <w:rPr>
          <w:rFonts w:ascii="Times New Roman" w:hAnsi="Times New Roman" w:cs="Times New Roman"/>
          <w:sz w:val="28"/>
          <w:szCs w:val="28"/>
        </w:rPr>
        <w:t xml:space="preserve">ями 19.6 и </w:t>
      </w:r>
      <w:hyperlink r:id="rId18" w:history="1">
        <w:r w:rsidRPr="00246629">
          <w:rPr>
            <w:rFonts w:ascii="Times New Roman" w:hAnsi="Times New Roman" w:cs="Times New Roman"/>
            <w:sz w:val="28"/>
            <w:szCs w:val="28"/>
          </w:rPr>
          <w:t>19.7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246629">
          <w:rPr>
            <w:rFonts w:ascii="Times New Roman" w:hAnsi="Times New Roman" w:cs="Times New Roman"/>
            <w:sz w:val="28"/>
            <w:szCs w:val="28"/>
          </w:rPr>
          <w:t>частью 1 статьи 19.7.2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246629">
          <w:rPr>
            <w:rFonts w:ascii="Times New Roman" w:hAnsi="Times New Roman" w:cs="Times New Roman"/>
            <w:sz w:val="28"/>
            <w:szCs w:val="28"/>
          </w:rPr>
          <w:t>частью 1 статьи 19.26</w:t>
        </w:r>
      </w:hyperlink>
      <w:r w:rsidRPr="002466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662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246629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2466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согласно приложению.</w:t>
      </w:r>
    </w:p>
    <w:p w:rsidR="00B91C74" w:rsidRPr="002159AD" w:rsidRDefault="00B91C74" w:rsidP="00B91C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014">
        <w:rPr>
          <w:rFonts w:ascii="Times New Roman" w:hAnsi="Times New Roman" w:cs="Times New Roman"/>
          <w:sz w:val="28"/>
          <w:szCs w:val="28"/>
        </w:rPr>
        <w:t>2. Признать утратившим силу приказ комитета государственного финансового</w:t>
      </w:r>
      <w:r w:rsidR="00FE7CBE">
        <w:rPr>
          <w:rFonts w:ascii="Times New Roman" w:hAnsi="Times New Roman" w:cs="Times New Roman"/>
          <w:sz w:val="28"/>
          <w:szCs w:val="28"/>
        </w:rPr>
        <w:t xml:space="preserve"> контроля Ленинградской области от 13 октября 2020 года № 5 </w:t>
      </w:r>
      <w:r w:rsidR="002312ED">
        <w:rPr>
          <w:rFonts w:ascii="Times New Roman" w:hAnsi="Times New Roman" w:cs="Times New Roman"/>
          <w:sz w:val="28"/>
          <w:szCs w:val="28"/>
        </w:rPr>
        <w:t>«</w:t>
      </w:r>
      <w:r w:rsidRPr="00A8101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комитета государственного финансового контроля </w:t>
      </w:r>
      <w:r w:rsidRPr="002159AD">
        <w:rPr>
          <w:rFonts w:ascii="Times New Roman" w:hAnsi="Times New Roman" w:cs="Times New Roman"/>
          <w:sz w:val="28"/>
          <w:szCs w:val="28"/>
        </w:rPr>
        <w:t>Ленинградской области, уполномоченных составлять протоколы об а</w:t>
      </w:r>
      <w:r w:rsidR="002312ED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</w:p>
    <w:p w:rsidR="00B91C74" w:rsidRPr="002159AD" w:rsidRDefault="00B91C74" w:rsidP="00B91C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15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9A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91C74" w:rsidRPr="002159AD" w:rsidRDefault="00B91C74" w:rsidP="00B91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640" w:rsidRDefault="00F13640" w:rsidP="00F1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40" w:rsidRDefault="00F13640" w:rsidP="00F1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1C74" w:rsidRPr="002159A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B91C74" w:rsidRPr="002159AD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C74" w:rsidRDefault="00F13640" w:rsidP="00F1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Ленинградской области                                                   Э.В. Салтыков</w:t>
      </w:r>
    </w:p>
    <w:p w:rsidR="00F13640" w:rsidRPr="002159AD" w:rsidRDefault="00F13640" w:rsidP="00F1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3B2" w:rsidRDefault="007E63B2" w:rsidP="00BD7D41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63B2" w:rsidRDefault="007E63B2" w:rsidP="00BD7D41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1C74" w:rsidRPr="002159AD" w:rsidRDefault="00B91C74" w:rsidP="00BD7D41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>УТВЕРЖДЕН</w:t>
      </w:r>
    </w:p>
    <w:p w:rsidR="00BD7D41" w:rsidRDefault="00BD7D41" w:rsidP="00BD7D4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>П</w:t>
      </w:r>
      <w:r w:rsidR="00B91C74" w:rsidRPr="002159AD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640">
        <w:rPr>
          <w:rFonts w:ascii="Times New Roman" w:hAnsi="Times New Roman" w:cs="Times New Roman"/>
          <w:sz w:val="28"/>
          <w:szCs w:val="28"/>
        </w:rPr>
        <w:t>Контрольного комитета Губернатора</w:t>
      </w:r>
    </w:p>
    <w:p w:rsidR="00B91C74" w:rsidRPr="002159AD" w:rsidRDefault="00F13640" w:rsidP="00BD7D4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91C74" w:rsidRPr="002159AD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B91C74" w:rsidRPr="002159AD" w:rsidRDefault="00B91C74" w:rsidP="00BD7D4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 xml:space="preserve">от </w:t>
      </w:r>
      <w:r w:rsidR="00BD7D41">
        <w:rPr>
          <w:rFonts w:ascii="Times New Roman" w:hAnsi="Times New Roman" w:cs="Times New Roman"/>
          <w:sz w:val="28"/>
          <w:szCs w:val="28"/>
        </w:rPr>
        <w:t>«__» ____ 2021 года№ __</w:t>
      </w:r>
    </w:p>
    <w:p w:rsidR="00B91C74" w:rsidRPr="002159AD" w:rsidRDefault="00B91C74" w:rsidP="00BD7D4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>(приложение)</w:t>
      </w:r>
    </w:p>
    <w:p w:rsidR="00B91C74" w:rsidRPr="00BD7D41" w:rsidRDefault="00B91C74" w:rsidP="00B91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C74" w:rsidRPr="00BD7D41" w:rsidRDefault="00B91C74" w:rsidP="00BD7D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BD7D41">
        <w:rPr>
          <w:rFonts w:ascii="Times New Roman" w:hAnsi="Times New Roman" w:cs="Times New Roman"/>
          <w:sz w:val="28"/>
          <w:szCs w:val="28"/>
        </w:rPr>
        <w:t>П</w:t>
      </w:r>
      <w:r w:rsidR="00BD7D41" w:rsidRPr="00BD7D41">
        <w:rPr>
          <w:rFonts w:ascii="Times New Roman" w:hAnsi="Times New Roman" w:cs="Times New Roman"/>
          <w:sz w:val="28"/>
          <w:szCs w:val="28"/>
        </w:rPr>
        <w:t xml:space="preserve">еречень должностных лиц Контрольного комитета Губернатора </w:t>
      </w:r>
      <w:r w:rsidRPr="00BD7D41">
        <w:rPr>
          <w:rFonts w:ascii="Times New Roman" w:hAnsi="Times New Roman" w:cs="Times New Roman"/>
          <w:sz w:val="28"/>
          <w:szCs w:val="28"/>
        </w:rPr>
        <w:t>Л</w:t>
      </w:r>
      <w:r w:rsidR="00BD7D41" w:rsidRPr="00BD7D41">
        <w:rPr>
          <w:rFonts w:ascii="Times New Roman" w:hAnsi="Times New Roman" w:cs="Times New Roman"/>
          <w:sz w:val="28"/>
          <w:szCs w:val="28"/>
        </w:rPr>
        <w:t>енинградской области, уполномоченных составлять протоколы об административных правонарушениях</w:t>
      </w:r>
    </w:p>
    <w:p w:rsidR="00BD7D41" w:rsidRPr="00BD7D41" w:rsidRDefault="00BD7D41" w:rsidP="00BD7D41"/>
    <w:p w:rsidR="00BD7D41" w:rsidRPr="00BD7D41" w:rsidRDefault="00BD7D41" w:rsidP="00BD7D41"/>
    <w:p w:rsidR="00B91C74" w:rsidRPr="002159AD" w:rsidRDefault="00B91C74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 xml:space="preserve">1. </w:t>
      </w:r>
      <w:r w:rsidR="00461221">
        <w:rPr>
          <w:rFonts w:ascii="Times New Roman" w:hAnsi="Times New Roman" w:cs="Times New Roman"/>
          <w:sz w:val="28"/>
          <w:szCs w:val="28"/>
        </w:rPr>
        <w:t>П</w:t>
      </w:r>
      <w:r w:rsidRPr="002159AD">
        <w:rPr>
          <w:rFonts w:ascii="Times New Roman" w:hAnsi="Times New Roman" w:cs="Times New Roman"/>
          <w:sz w:val="28"/>
          <w:szCs w:val="28"/>
        </w:rPr>
        <w:t>редседатель комитета;</w:t>
      </w:r>
    </w:p>
    <w:p w:rsidR="00B91C74" w:rsidRPr="002159AD" w:rsidRDefault="00B91C74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>2. первый заместитель председателя комитета;</w:t>
      </w:r>
    </w:p>
    <w:p w:rsidR="00B91C74" w:rsidRPr="002159AD" w:rsidRDefault="00B91C74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>3. заместитель председателя комитета;</w:t>
      </w:r>
    </w:p>
    <w:p w:rsidR="00A20B13" w:rsidRDefault="00B91C74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9AD">
        <w:rPr>
          <w:rFonts w:ascii="Times New Roman" w:hAnsi="Times New Roman" w:cs="Times New Roman"/>
          <w:sz w:val="28"/>
          <w:szCs w:val="28"/>
        </w:rPr>
        <w:t xml:space="preserve">4. </w:t>
      </w:r>
      <w:r w:rsidR="0059517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20B13">
        <w:rPr>
          <w:rFonts w:ascii="Times New Roman" w:hAnsi="Times New Roman" w:cs="Times New Roman"/>
          <w:sz w:val="28"/>
          <w:szCs w:val="28"/>
        </w:rPr>
        <w:t>отдела контроля государственного заказа;</w:t>
      </w:r>
    </w:p>
    <w:p w:rsidR="00A20B13" w:rsidRDefault="00A20B13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главный специалист отдела контроля государственного заказа – 4 ед.;</w:t>
      </w:r>
    </w:p>
    <w:p w:rsidR="00A20B13" w:rsidRDefault="00A20B13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начальник отдела финансового контроля в социальной сфере;</w:t>
      </w:r>
    </w:p>
    <w:p w:rsidR="007E63B2" w:rsidRDefault="007E63B2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консультант отдела финансового контроля в социальной сфере;</w:t>
      </w:r>
    </w:p>
    <w:p w:rsidR="007E63B2" w:rsidRDefault="007E63B2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главный специалист отдела финансового контроля в социальной сфере – 2 ед.;</w:t>
      </w:r>
    </w:p>
    <w:p w:rsidR="00532704" w:rsidRDefault="00532704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ведущий специалист отдела финансового контроля в социальной сфере;</w:t>
      </w:r>
    </w:p>
    <w:p w:rsidR="00532704" w:rsidRDefault="00532704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начальник отдела финансового контроля в производственной сфере и жилищно-коммунальном хозяйстве;</w:t>
      </w:r>
    </w:p>
    <w:p w:rsidR="000078AD" w:rsidRDefault="00532704" w:rsidP="00007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консультант отдела </w:t>
      </w:r>
      <w:r w:rsidR="000078AD">
        <w:rPr>
          <w:rFonts w:ascii="Times New Roman" w:hAnsi="Times New Roman" w:cs="Times New Roman"/>
          <w:sz w:val="28"/>
          <w:szCs w:val="28"/>
        </w:rPr>
        <w:t>финансового контроля в производственной сфере и жилищно-коммунальном хозяйстве;</w:t>
      </w:r>
    </w:p>
    <w:p w:rsidR="000078AD" w:rsidRDefault="000078AD" w:rsidP="00007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главный специалист отдела финансового контроля в производственной сфере и жилищно-коммунальном хозяйстве – 3 ед.;</w:t>
      </w:r>
    </w:p>
    <w:p w:rsidR="00532704" w:rsidRDefault="000078AD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начальник отдела финансового контроля в иных отраслях экономики;</w:t>
      </w:r>
    </w:p>
    <w:p w:rsidR="000078AD" w:rsidRDefault="000078AD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консультант отдела финансового контроля в иных отраслях экономики – 2 ед.;</w:t>
      </w:r>
    </w:p>
    <w:p w:rsidR="000078AD" w:rsidRDefault="009C6AA8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главный специалист отдела финансового контроля в иных отраслях экономики – 2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C6AA8" w:rsidRDefault="009C6AA8" w:rsidP="00BD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C6AA8" w:rsidSect="007E63B2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3AB"/>
    <w:multiLevelType w:val="hybridMultilevel"/>
    <w:tmpl w:val="6EE23194"/>
    <w:lvl w:ilvl="0" w:tplc="64E871A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4"/>
    <w:rsid w:val="00001BCA"/>
    <w:rsid w:val="000078AD"/>
    <w:rsid w:val="00140F6A"/>
    <w:rsid w:val="00160773"/>
    <w:rsid w:val="002159AD"/>
    <w:rsid w:val="00215F1B"/>
    <w:rsid w:val="002312ED"/>
    <w:rsid w:val="00246629"/>
    <w:rsid w:val="00340EBA"/>
    <w:rsid w:val="003B22F5"/>
    <w:rsid w:val="004549F0"/>
    <w:rsid w:val="00461221"/>
    <w:rsid w:val="004F7C9C"/>
    <w:rsid w:val="00532704"/>
    <w:rsid w:val="0059517B"/>
    <w:rsid w:val="00707168"/>
    <w:rsid w:val="00740020"/>
    <w:rsid w:val="007E63B2"/>
    <w:rsid w:val="00807A23"/>
    <w:rsid w:val="009C6AA8"/>
    <w:rsid w:val="00A20B13"/>
    <w:rsid w:val="00A81014"/>
    <w:rsid w:val="00A902D8"/>
    <w:rsid w:val="00B33B15"/>
    <w:rsid w:val="00B42567"/>
    <w:rsid w:val="00B91C74"/>
    <w:rsid w:val="00BD7D41"/>
    <w:rsid w:val="00CF24AE"/>
    <w:rsid w:val="00D46119"/>
    <w:rsid w:val="00E576D3"/>
    <w:rsid w:val="00EB4996"/>
    <w:rsid w:val="00F13640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CA1CF7C9B69FA93ED0E0EDC9578CCB85B0DDCFBE97CCC16CB7B1DADE250A202EDF1CE67AC4A3A1E40F33D0B2FC829BCA89A7959E6L024G" TargetMode="External"/><Relationship Id="rId13" Type="http://schemas.openxmlformats.org/officeDocument/2006/relationships/hyperlink" Target="consultantplus://offline/ref=D06CA1CF7C9B69FA93ED0E0EDC9578CCB85B0DDCFBE97CCC16CB7B1DADE250A202EDF1C865AB4931431AE339427BCC36B5B7847A47E605D5LA29G" TargetMode="External"/><Relationship Id="rId18" Type="http://schemas.openxmlformats.org/officeDocument/2006/relationships/hyperlink" Target="consultantplus://offline/ref=D06CA1CF7C9B69FA93ED0E0EDC9578CCB85B0DDCFBE97CCC16CB7B1DADE250A202EDF1C865AB4A334E1AE339427BCC36B5B7847A47E605D5LA29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6CA1CF7C9B69FA93ED0E0EDC9578CCB85B0DDCFBE97CCC16CB7B1DADE250A202EDF1CB64A847651B55E2650727DF37BDB7867B5BLE25G" TargetMode="External"/><Relationship Id="rId7" Type="http://schemas.openxmlformats.org/officeDocument/2006/relationships/hyperlink" Target="consultantplus://offline/ref=D06CA1CF7C9B69FA93ED0E0EDC9578CCB85B0DDCFBE97CCC16CB7B1DADE250A202EDF1CD61AC493A1E40F33D0B2FC829BCA89A7959E6L024G" TargetMode="External"/><Relationship Id="rId12" Type="http://schemas.openxmlformats.org/officeDocument/2006/relationships/hyperlink" Target="consultantplus://offline/ref=D06CA1CF7C9B69FA93ED0E0EDC9578CCB85B0DDCFBE97CCC16CB7B1DADE250A202EDF1CD61AF483A1E40F33D0B2FC829BCA89A7959E6L024G" TargetMode="External"/><Relationship Id="rId17" Type="http://schemas.openxmlformats.org/officeDocument/2006/relationships/hyperlink" Target="consultantplus://offline/ref=D06CA1CF7C9B69FA93ED0E0EDC9578CCB85B0DDCFBE97CCC16CB7B1DADE250A202EDF1CE66AE4A3A1E40F33D0B2FC829BCA89A7959E6L02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6CA1CF7C9B69FA93ED0E0EDC9578CCB85B0DDCFBE97CCC16CB7B1DADE250A202EDF1CE6CA34A3A1E40F33D0B2FC829BCA89A7959E6L024G" TargetMode="External"/><Relationship Id="rId20" Type="http://schemas.openxmlformats.org/officeDocument/2006/relationships/hyperlink" Target="consultantplus://offline/ref=D06CA1CF7C9B69FA93ED0E0EDC9578CCB85B0DDCFBE97CCC16CB7B1DADE250A202EDF1CE65A34E3A1E40F33D0B2FC829BCA89A7959E6L024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6CA1CF7C9B69FA93ED0E0EDC9578CCB85B0DDCFBE97CCC16CB7B1DADE250A202EDF1C165AC47651B55E2650727DF37BDB7867B5BLE25G" TargetMode="External"/><Relationship Id="rId11" Type="http://schemas.openxmlformats.org/officeDocument/2006/relationships/hyperlink" Target="consultantplus://offline/ref=D06CA1CF7C9B69FA93ED0E0EDC9578CCB85B0DDCFBE97CCC16CB7B1DADE250A202EDF1CD66A24F3A1E40F33D0B2FC829BCA89A7959E6L02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6CA1CF7C9B69FA93ED0E0EDC9578CCB85B0DDCFBE97CCC16CB7B1DADE250A202EDF1CE6CA3493A1E40F33D0B2FC829BCA89A7959E6L02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06CA1CF7C9B69FA93ED0E0EDC9578CCB85B0DDCFBE97CCC16CB7B1DADE250A202EDF1CB62AA443A1E40F33D0B2FC829BCA89A7959E6L024G" TargetMode="External"/><Relationship Id="rId19" Type="http://schemas.openxmlformats.org/officeDocument/2006/relationships/hyperlink" Target="consultantplus://offline/ref=D06CA1CF7C9B69FA93ED0E0EDC9578CCB85B0DDCFBE97CCC16CB7B1DADE250A202EDF1CE66AF4C3A1E40F33D0B2FC829BCA89A7959E6L02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CA1CF7C9B69FA93ED0E0EDC9578CCB85B0DDCFBE97CCC16CB7B1DADE250A202EDF1C166A34F3A1E40F33D0B2FC829BCA89A7959E6L024G" TargetMode="External"/><Relationship Id="rId14" Type="http://schemas.openxmlformats.org/officeDocument/2006/relationships/hyperlink" Target="consultantplus://offline/ref=D06CA1CF7C9B69FA93ED0E0EDC9578CCB85B0DDCFBE97CCC16CB7B1DADE250A202EDF1C865AB49304F1AE339427BCC36B5B7847A47E605D5LA2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БРИТОВА</dc:creator>
  <cp:lastModifiedBy>Екатерина Владимировна Белинская</cp:lastModifiedBy>
  <cp:revision>2</cp:revision>
  <dcterms:created xsi:type="dcterms:W3CDTF">2021-01-19T08:38:00Z</dcterms:created>
  <dcterms:modified xsi:type="dcterms:W3CDTF">2021-01-19T08:38:00Z</dcterms:modified>
</cp:coreProperties>
</file>