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96" w:rsidRDefault="000A5D96" w:rsidP="000A5D9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5D96" w:rsidRDefault="000A5D96" w:rsidP="000A5D9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5D96" w:rsidTr="005221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D96" w:rsidRDefault="000A5D96" w:rsidP="0052212B">
            <w:pPr>
              <w:pStyle w:val="ConsPlusNormal"/>
            </w:pPr>
            <w:r>
              <w:t>18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D96" w:rsidRDefault="000A5D96" w:rsidP="0052212B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0A5D96" w:rsidRDefault="000A5D96" w:rsidP="000A5D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jc w:val="center"/>
      </w:pPr>
      <w:r>
        <w:t>ЛЕНИНГРАДСКАЯ ОБЛАСТЬ</w:t>
      </w:r>
    </w:p>
    <w:p w:rsidR="000A5D96" w:rsidRDefault="000A5D96" w:rsidP="000A5D96">
      <w:pPr>
        <w:pStyle w:val="ConsPlusTitle"/>
        <w:jc w:val="center"/>
      </w:pPr>
    </w:p>
    <w:p w:rsidR="000A5D96" w:rsidRDefault="000A5D96" w:rsidP="000A5D96">
      <w:pPr>
        <w:pStyle w:val="ConsPlusTitle"/>
        <w:jc w:val="center"/>
      </w:pPr>
      <w:r>
        <w:t>ОБЛАСТНОЙ ЗАКОН</w:t>
      </w:r>
    </w:p>
    <w:p w:rsidR="000A5D96" w:rsidRDefault="000A5D96" w:rsidP="000A5D96">
      <w:pPr>
        <w:pStyle w:val="ConsPlusTitle"/>
        <w:jc w:val="center"/>
      </w:pPr>
    </w:p>
    <w:p w:rsidR="000A5D96" w:rsidRDefault="000A5D96" w:rsidP="000A5D96">
      <w:pPr>
        <w:pStyle w:val="ConsPlusTitle"/>
        <w:jc w:val="center"/>
      </w:pPr>
      <w:r>
        <w:t>О ГАРАНТИЯХ РЕАЛИЗАЦИИ ПРАВА ГРАЖДАН НА ПОЛУЧЕНИЕ</w:t>
      </w:r>
    </w:p>
    <w:p w:rsidR="000A5D96" w:rsidRDefault="000A5D96" w:rsidP="000A5D96">
      <w:pPr>
        <w:pStyle w:val="ConsPlusTitle"/>
        <w:jc w:val="center"/>
      </w:pPr>
      <w:r>
        <w:t>БЕСПЛАТНОЙ ЮРИДИЧЕСКОЙ ПОМОЩИ НА ТЕРРИТОРИИ</w:t>
      </w:r>
    </w:p>
    <w:p w:rsidR="000A5D96" w:rsidRDefault="000A5D96" w:rsidP="000A5D96">
      <w:pPr>
        <w:pStyle w:val="ConsPlusTitle"/>
        <w:jc w:val="center"/>
      </w:pPr>
      <w:r>
        <w:t>ЛЕНИНГРАДСКОЙ ОБЛАСТИ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A5D96" w:rsidRDefault="000A5D96" w:rsidP="000A5D96">
      <w:pPr>
        <w:pStyle w:val="ConsPlusNormal"/>
        <w:jc w:val="center"/>
      </w:pPr>
      <w:proofErr w:type="gramStart"/>
      <w:r>
        <w:t>28 марта 2012 года)</w:t>
      </w:r>
      <w:proofErr w:type="gramEnd"/>
    </w:p>
    <w:p w:rsidR="000A5D96" w:rsidRDefault="000A5D96" w:rsidP="000A5D96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D96" w:rsidTr="005221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D96" w:rsidRDefault="000A5D96" w:rsidP="00522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D96" w:rsidRDefault="000A5D96" w:rsidP="005221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09.06.2014 </w:t>
            </w:r>
            <w:hyperlink r:id="rId6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5D96" w:rsidRDefault="000A5D96" w:rsidP="0052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7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9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0A5D96" w:rsidRDefault="000A5D96" w:rsidP="0052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10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17.02.2020 </w:t>
            </w:r>
            <w:hyperlink r:id="rId1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2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0A5D96" w:rsidRDefault="000A5D96" w:rsidP="0052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3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4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</w:tr>
    </w:tbl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0A5D96" w:rsidRDefault="000A5D96" w:rsidP="000A5D96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1. Виды бесплатной юридической помощи, оказываемой на территории Ленинградской области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2. Правительство Ленинградской области: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0A5D96" w:rsidRDefault="000A5D96" w:rsidP="000A5D96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lastRenderedPageBreak/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0A5D96" w:rsidRDefault="000A5D96" w:rsidP="000A5D9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0A5D96" w:rsidRDefault="000A5D96" w:rsidP="000A5D9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0A5D96" w:rsidRDefault="000A5D96" w:rsidP="000A5D9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0A5D96" w:rsidRDefault="000A5D96" w:rsidP="000A5D96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bookmarkStart w:id="0" w:name="P50"/>
      <w:bookmarkEnd w:id="0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23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1" w:name="P51"/>
      <w:bookmarkEnd w:id="1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2" w:name="P52"/>
      <w:bookmarkEnd w:id="2"/>
      <w:proofErr w:type="gramStart"/>
      <w: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и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от 7 апреля 2006 года N 19-оз "О прожиточном минимуме в Ленинградской области", а также одиноко проживающие граждане, доходы которых ниже</w:t>
      </w:r>
      <w:proofErr w:type="gramEnd"/>
      <w:r>
        <w:t xml:space="preserve"> указанной величины;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3" w:name="P53"/>
      <w:bookmarkEnd w:id="3"/>
      <w:r>
        <w:t>2) инвалиды III группы;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4" w:name="P55"/>
      <w:bookmarkEnd w:id="4"/>
      <w: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Федерации; </w:t>
      </w:r>
      <w:proofErr w:type="gramStart"/>
      <w:r>
        <w:t xml:space="preserve"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</w:t>
      </w:r>
      <w:r>
        <w:lastRenderedPageBreak/>
        <w:t>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5" w:name="P56"/>
      <w:bookmarkEnd w:id="5"/>
      <w: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6" w:name="P57"/>
      <w:bookmarkEnd w:id="6"/>
      <w:r>
        <w:t xml:space="preserve">6) родители (приемные родители, усыновители), имеющие трех и более детей (в том числе усыновленных </w:t>
      </w:r>
      <w:proofErr w:type="gramStart"/>
      <w:r>
        <w:t>и(</w:t>
      </w:r>
      <w:proofErr w:type="gramEnd"/>
      <w:r>
        <w:t>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0A5D96" w:rsidRDefault="000A5D96" w:rsidP="000A5D96">
      <w:pPr>
        <w:pStyle w:val="ConsPlusNormal"/>
        <w:jc w:val="both"/>
      </w:pPr>
      <w:r>
        <w:t xml:space="preserve">(п. 6 в ред. Областного </w:t>
      </w:r>
      <w:hyperlink r:id="rId27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7" w:name="P59"/>
      <w:bookmarkEnd w:id="7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8" w:name="P60"/>
      <w:bookmarkEnd w:id="8"/>
      <w: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</w:p>
    <w:p w:rsidR="000A5D96" w:rsidRDefault="000A5D96" w:rsidP="000A5D9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9" w:name="P62"/>
      <w:bookmarkEnd w:id="9"/>
      <w:proofErr w:type="gramStart"/>
      <w:r>
        <w:t xml:space="preserve">9) граждане, признанные пострадавшими участниками долевого строительства в соответствии с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области", если они обращаются за оказанием бесплатной юридической помощи по вопросам, связанным с восстановлением прав пострадавших участников долевого строительства;</w:t>
      </w:r>
      <w:proofErr w:type="gramEnd"/>
    </w:p>
    <w:p w:rsidR="000A5D96" w:rsidRDefault="000A5D96" w:rsidP="000A5D9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Ленинградской области от 17.02.2020 N 12-оз; 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 xml:space="preserve">10)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</w:t>
      </w:r>
      <w:proofErr w:type="gramEnd"/>
      <w:r>
        <w:t>, предоставляемых за счет средств бюджетов бюджетной системы Российской Федерации, оказанием им государственной социальной помощи;</w:t>
      </w:r>
    </w:p>
    <w:p w:rsidR="000A5D96" w:rsidRDefault="000A5D96" w:rsidP="000A5D96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10" w:name="P66"/>
      <w:bookmarkEnd w:id="10"/>
      <w:r>
        <w:t>11) женщины, пострадавшие от любых форм насилия, в течение трех лет с момента совершения в отношении них насильственных действий,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0A5D96" w:rsidRDefault="000A5D96" w:rsidP="000A5D96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0A5D96" w:rsidRDefault="000A5D96" w:rsidP="000A5D96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D96" w:rsidTr="005221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D96" w:rsidRDefault="000A5D96" w:rsidP="0052212B">
            <w:pPr>
              <w:pStyle w:val="ConsPlusNormal"/>
              <w:jc w:val="both"/>
            </w:pPr>
            <w:r>
              <w:rPr>
                <w:color w:val="392C69"/>
              </w:rPr>
              <w:t xml:space="preserve">П. 12 ч. 2, введенный Областным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29.09.2022 N 104-оз, </w:t>
            </w:r>
            <w:hyperlink r:id="rId3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</w:tr>
    </w:tbl>
    <w:p w:rsidR="000A5D96" w:rsidRDefault="000A5D96" w:rsidP="000A5D96">
      <w:pPr>
        <w:pStyle w:val="ConsPlusNormal"/>
        <w:spacing w:before="260"/>
        <w:ind w:firstLine="540"/>
        <w:jc w:val="both"/>
      </w:pPr>
      <w:bookmarkStart w:id="11" w:name="P69"/>
      <w:bookmarkEnd w:id="11"/>
      <w:r>
        <w:t xml:space="preserve">12) граждане, состоявшие в трудовых отношениях с российскими юридическими лицами с долей участия в уставном (складочном) капитале иностранных юридических лиц, с </w:t>
      </w:r>
      <w:proofErr w:type="gramStart"/>
      <w:r>
        <w:t>которыми</w:t>
      </w:r>
      <w:proofErr w:type="gramEnd"/>
      <w:r>
        <w:t xml:space="preserve"> начиная с 1 марта 2022 года расторгнут трудовой договор на основании </w:t>
      </w:r>
      <w:hyperlink r:id="rId36">
        <w:r>
          <w:rPr>
            <w:color w:val="0000FF"/>
          </w:rPr>
          <w:t>пунктов 1</w:t>
        </w:r>
      </w:hyperlink>
      <w:r>
        <w:t xml:space="preserve"> или </w:t>
      </w:r>
      <w:hyperlink r:id="rId37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законодательством.</w:t>
      </w:r>
    </w:p>
    <w:p w:rsidR="000A5D96" w:rsidRDefault="000A5D96" w:rsidP="000A5D96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Областным </w:t>
      </w:r>
      <w:hyperlink r:id="rId38">
        <w:r>
          <w:rPr>
            <w:color w:val="0000FF"/>
          </w:rPr>
          <w:t>законом</w:t>
        </w:r>
      </w:hyperlink>
      <w:r>
        <w:t xml:space="preserve"> Ленинградской области от 29.09.2022 N 104-оз)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</w:t>
      </w:r>
      <w:r>
        <w:lastRenderedPageBreak/>
        <w:t>следующих случаях: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proofErr w:type="gramEnd"/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2) иных случаях, предусмотренных настоящим областным законом.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4. Порядок оказания бесплатной юридической помощи адвокатами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bookmarkStart w:id="12" w:name="P77"/>
      <w:bookmarkEnd w:id="12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13" w:name="P78"/>
      <w:bookmarkEnd w:id="13"/>
      <w: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14" w:name="P79"/>
      <w:bookmarkEnd w:id="14"/>
      <w: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0A5D96" w:rsidRDefault="000A5D96" w:rsidP="000A5D9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95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0A5D96" w:rsidRDefault="000A5D96" w:rsidP="000A5D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95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0A5D96" w:rsidRDefault="000A5D96" w:rsidP="000A5D9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6. Документы, указанные в </w:t>
      </w:r>
      <w:hyperlink w:anchor="P95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0A5D96" w:rsidRDefault="000A5D96" w:rsidP="000A5D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7. Если по основаниям, предусмотренным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15" w:name="P91"/>
      <w:bookmarkEnd w:id="15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bookmarkStart w:id="16" w:name="P92"/>
      <w:bookmarkEnd w:id="16"/>
      <w:r>
        <w:t xml:space="preserve">11. </w:t>
      </w:r>
      <w:proofErr w:type="gramStart"/>
      <w:r>
        <w:t xml:space="preserve">Адвокатская палата Ленинградской области до 1 февраля календарного года, </w:t>
      </w:r>
      <w:r>
        <w:lastRenderedPageBreak/>
        <w:t>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0A5D96" w:rsidRDefault="000A5D96" w:rsidP="000A5D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bookmarkStart w:id="17" w:name="P95"/>
      <w:bookmarkEnd w:id="17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0A5D96" w:rsidRDefault="000A5D96" w:rsidP="000A5D96">
      <w:pPr>
        <w:pStyle w:val="ConsPlusNormal"/>
        <w:ind w:firstLine="540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50">
        <w:r>
          <w:rPr>
            <w:color w:val="0000FF"/>
          </w:rPr>
          <w:t>частях 1</w:t>
        </w:r>
      </w:hyperlink>
      <w:r>
        <w:t xml:space="preserve"> и </w:t>
      </w:r>
      <w:hyperlink w:anchor="P51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50">
        <w:r>
          <w:rPr>
            <w:color w:val="0000FF"/>
          </w:rPr>
          <w:t>частях 1</w:t>
        </w:r>
      </w:hyperlink>
      <w:r>
        <w:t xml:space="preserve"> и </w:t>
      </w:r>
      <w:hyperlink w:anchor="P51">
        <w:r>
          <w:rPr>
            <w:color w:val="0000FF"/>
          </w:rPr>
          <w:t>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50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1">
        <w:r>
          <w:rPr>
            <w:color w:val="0000FF"/>
          </w:rPr>
          <w:t>части 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jc w:val="both"/>
      </w:pPr>
      <w:r>
        <w:t xml:space="preserve">(в ред. Областного </w:t>
      </w:r>
      <w:hyperlink r:id="rId49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50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2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0A5D96" w:rsidRDefault="000A5D96" w:rsidP="000A5D96">
      <w:pPr>
        <w:pStyle w:val="ConsPlusNormal"/>
        <w:jc w:val="both"/>
      </w:pPr>
      <w:r>
        <w:t xml:space="preserve">(п. 4 в ред. Областного </w:t>
      </w:r>
      <w:hyperlink r:id="rId51">
        <w:r>
          <w:rPr>
            <w:color w:val="0000FF"/>
          </w:rPr>
          <w:t>закона</w:t>
        </w:r>
      </w:hyperlink>
      <w:r>
        <w:t xml:space="preserve"> Ленинградской области от 12.11.2018 N 112-оз)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5)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(для категорий граждан, указанных в </w:t>
      </w:r>
      <w:hyperlink r:id="rId52">
        <w:r>
          <w:rPr>
            <w:color w:val="0000FF"/>
          </w:rPr>
          <w:t>пункте 2 части 1 статьи 20</w:t>
        </w:r>
      </w:hyperlink>
      <w: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3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53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54">
        <w:r>
          <w:rPr>
            <w:color w:val="0000FF"/>
          </w:rPr>
          <w:t>пунктах 4</w:t>
        </w:r>
      </w:hyperlink>
      <w:r>
        <w:t xml:space="preserve">, </w:t>
      </w:r>
      <w:hyperlink r:id="rId55">
        <w:r>
          <w:rPr>
            <w:color w:val="0000FF"/>
          </w:rPr>
          <w:t>4.1</w:t>
        </w:r>
      </w:hyperlink>
      <w:r>
        <w:t xml:space="preserve">, </w:t>
      </w:r>
      <w:hyperlink r:id="rId56">
        <w:r>
          <w:rPr>
            <w:color w:val="0000FF"/>
          </w:rPr>
          <w:t>4.2</w:t>
        </w:r>
      </w:hyperlink>
      <w:r>
        <w:t xml:space="preserve">, </w:t>
      </w:r>
      <w:hyperlink r:id="rId57">
        <w:r>
          <w:rPr>
            <w:color w:val="0000FF"/>
          </w:rPr>
          <w:t>5</w:t>
        </w:r>
      </w:hyperlink>
      <w:r>
        <w:t xml:space="preserve">, </w:t>
      </w:r>
      <w:hyperlink r:id="rId58">
        <w:r>
          <w:rPr>
            <w:color w:val="0000FF"/>
          </w:rPr>
          <w:t>7</w:t>
        </w:r>
      </w:hyperlink>
      <w:r>
        <w:t xml:space="preserve"> или </w:t>
      </w:r>
      <w:hyperlink r:id="rId59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60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9) 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категории граждан, указанной в </w:t>
      </w:r>
      <w:hyperlink r:id="rId61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</w:t>
      </w:r>
      <w:proofErr w:type="gramStart"/>
      <w:r>
        <w:t>и(</w:t>
      </w:r>
      <w:proofErr w:type="gramEnd"/>
      <w: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5">
        <w:r>
          <w:rPr>
            <w:color w:val="0000FF"/>
          </w:rPr>
          <w:t>пунктах 4</w:t>
        </w:r>
      </w:hyperlink>
      <w:r>
        <w:t xml:space="preserve"> и </w:t>
      </w:r>
      <w:hyperlink w:anchor="P57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lastRenderedPageBreak/>
        <w:t xml:space="preserve">10-1) документ, подтверждающий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 (для категории граждан, указанной в </w:t>
      </w:r>
      <w:hyperlink w:anchor="P57">
        <w:r>
          <w:rPr>
            <w:color w:val="0000FF"/>
          </w:rPr>
          <w:t>пункте 6 части 2 статьи 3</w:t>
        </w:r>
      </w:hyperlink>
      <w:r>
        <w:t xml:space="preserve"> настоящего областного закона, в отношении детей старше 18 лет);</w:t>
      </w:r>
    </w:p>
    <w:p w:rsidR="000A5D96" w:rsidRDefault="000A5D96" w:rsidP="000A5D96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Областным </w:t>
      </w:r>
      <w:hyperlink r:id="rId62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56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59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  <w:proofErr w:type="gramEnd"/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50">
        <w:r>
          <w:rPr>
            <w:color w:val="0000FF"/>
          </w:rPr>
          <w:t>частях 1</w:t>
        </w:r>
      </w:hyperlink>
      <w:r>
        <w:t xml:space="preserve"> и </w:t>
      </w:r>
      <w:hyperlink w:anchor="P51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64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ситуации);</w:t>
      </w:r>
      <w:proofErr w:type="gramEnd"/>
    </w:p>
    <w:p w:rsidR="000A5D96" w:rsidRDefault="000A5D96" w:rsidP="000A5D9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15) справка о реабилитации или </w:t>
      </w:r>
      <w:proofErr w:type="gramStart"/>
      <w:r>
        <w:t>справка</w:t>
      </w:r>
      <w:proofErr w:type="gramEnd"/>
      <w:r>
        <w:t xml:space="preserve"> о признании пострадавшим от политических репрессий (для категорий граждан, указанных в </w:t>
      </w:r>
      <w:hyperlink w:anchor="P60">
        <w:r>
          <w:rPr>
            <w:color w:val="0000FF"/>
          </w:rPr>
          <w:t>пункте 8 части 2 статьи 3</w:t>
        </w:r>
      </w:hyperlink>
      <w:r>
        <w:t xml:space="preserve"> настоящего областного закона, если они обращаются за оказанием бесплатной юридической помощи по вопросам, связанным с получением мер социальной поддержки);</w:t>
      </w:r>
    </w:p>
    <w:p w:rsidR="000A5D96" w:rsidRDefault="000A5D96" w:rsidP="000A5D9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Областным </w:t>
      </w:r>
      <w:hyperlink r:id="rId66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 xml:space="preserve"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(для категории граждан, указанной в </w:t>
      </w:r>
      <w:hyperlink w:anchor="P62">
        <w:r>
          <w:rPr>
            <w:color w:val="0000FF"/>
          </w:rPr>
          <w:t>пункте 9 части 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jc w:val="both"/>
      </w:pPr>
      <w:r>
        <w:t xml:space="preserve">(п. 16 в ред. Областного </w:t>
      </w:r>
      <w:hyperlink r:id="rId68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proofErr w:type="gramStart"/>
      <w:r>
        <w:t>17) копию одного из документов, свидетельствующих о том, что женщина является пострадавшей от любых форм насилия, в том числе зарегистрированного в установленном порядке заявления о преступлении, постановления о возбуждении уголовного дела, постановления о признании потерпевшим, постановления о привлечении лица в качестве обвиняемого, обвинительного акта, обвинительного заключения, судебного решения, вступившего в законную силу, протокола об административном правонарушении (для категории граждан, указанной</w:t>
      </w:r>
      <w:proofErr w:type="gramEnd"/>
      <w:r>
        <w:t xml:space="preserve"> в </w:t>
      </w:r>
      <w:hyperlink w:anchor="P66">
        <w:r>
          <w:rPr>
            <w:color w:val="0000FF"/>
          </w:rPr>
          <w:t>пункте 11 части 2 статьи 3</w:t>
        </w:r>
      </w:hyperlink>
      <w:r>
        <w:t xml:space="preserve"> настоящего областного закона);</w:t>
      </w:r>
    </w:p>
    <w:p w:rsidR="000A5D96" w:rsidRDefault="000A5D96" w:rsidP="000A5D96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Областным </w:t>
      </w:r>
      <w:hyperlink r:id="rId69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0A5D96" w:rsidRDefault="000A5D96" w:rsidP="000A5D96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D96" w:rsidTr="005221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D96" w:rsidRDefault="000A5D96" w:rsidP="0052212B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ч. 1, введенный Областным </w:t>
            </w:r>
            <w:hyperlink r:id="rId7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29.09.2022 N 104-оз, </w:t>
            </w:r>
            <w:hyperlink r:id="rId7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D96" w:rsidRDefault="000A5D96" w:rsidP="0052212B">
            <w:pPr>
              <w:pStyle w:val="ConsPlusNormal"/>
            </w:pPr>
          </w:p>
        </w:tc>
      </w:tr>
    </w:tbl>
    <w:p w:rsidR="000A5D96" w:rsidRDefault="000A5D96" w:rsidP="000A5D96">
      <w:pPr>
        <w:pStyle w:val="ConsPlusNormal"/>
        <w:spacing w:before="260"/>
        <w:ind w:firstLine="540"/>
        <w:jc w:val="both"/>
      </w:pPr>
      <w:r>
        <w:t xml:space="preserve">18) трудовую книжку или сведения о трудовой деятельности, предусмотренные </w:t>
      </w:r>
      <w:hyperlink r:id="rId7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(для категории граждан, указанной в </w:t>
      </w:r>
      <w:hyperlink w:anchor="P69">
        <w:r>
          <w:rPr>
            <w:color w:val="0000FF"/>
          </w:rPr>
          <w:t>пункте 12 части 2 статьи 3</w:t>
        </w:r>
      </w:hyperlink>
      <w:r>
        <w:t xml:space="preserve"> настоящего областного закона).</w:t>
      </w:r>
    </w:p>
    <w:p w:rsidR="000A5D96" w:rsidRDefault="000A5D96" w:rsidP="000A5D96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Областным </w:t>
      </w:r>
      <w:hyperlink r:id="rId73">
        <w:r>
          <w:rPr>
            <w:color w:val="0000FF"/>
          </w:rPr>
          <w:t>законом</w:t>
        </w:r>
      </w:hyperlink>
      <w:r>
        <w:t xml:space="preserve"> Ленинградской области от 29.09.2022 N 104-оз)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</w:t>
      </w:r>
      <w:r>
        <w:lastRenderedPageBreak/>
        <w:t>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>
        <w:t>и(</w:t>
      </w:r>
      <w:proofErr w:type="gramEnd"/>
      <w: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0A5D96" w:rsidRDefault="000A5D96" w:rsidP="000A5D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77">
        <w:r>
          <w:rPr>
            <w:color w:val="0000FF"/>
          </w:rPr>
          <w:t>частями 1</w:t>
        </w:r>
      </w:hyperlink>
      <w:r>
        <w:t xml:space="preserve">, </w:t>
      </w:r>
      <w:hyperlink w:anchor="P78">
        <w:r>
          <w:rPr>
            <w:color w:val="0000FF"/>
          </w:rPr>
          <w:t>2</w:t>
        </w:r>
      </w:hyperlink>
      <w:r>
        <w:t xml:space="preserve"> и </w:t>
      </w:r>
      <w:hyperlink w:anchor="P79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75">
        <w:r>
          <w:rPr>
            <w:color w:val="0000FF"/>
          </w:rPr>
          <w:t>законом</w:t>
        </w:r>
        <w:proofErr w:type="gramEnd"/>
      </w:hyperlink>
      <w:r>
        <w:t xml:space="preserve"> "Об адвокатской деятельности и адвокатуре в Российской Федерации".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w:anchor="P91">
        <w:r>
          <w:rPr>
            <w:color w:val="0000FF"/>
          </w:rPr>
          <w:t>частей 10</w:t>
        </w:r>
      </w:hyperlink>
      <w:r>
        <w:t xml:space="preserve"> и </w:t>
      </w:r>
      <w:hyperlink w:anchor="P92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0A5D96" w:rsidRDefault="000A5D96" w:rsidP="000A5D96">
      <w:pPr>
        <w:pStyle w:val="ConsPlusNormal"/>
        <w:spacing w:before="200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76">
        <w:r>
          <w:rPr>
            <w:color w:val="0000FF"/>
          </w:rPr>
          <w:t>преамбулу</w:t>
        </w:r>
      </w:hyperlink>
      <w:r>
        <w:t xml:space="preserve"> и </w:t>
      </w:r>
      <w:hyperlink r:id="rId77">
        <w:r>
          <w:rPr>
            <w:color w:val="0000FF"/>
          </w:rPr>
          <w:t>статьи 1</w:t>
        </w:r>
      </w:hyperlink>
      <w:r>
        <w:t xml:space="preserve">, </w:t>
      </w:r>
      <w:hyperlink r:id="rId78">
        <w:r>
          <w:rPr>
            <w:color w:val="0000FF"/>
          </w:rPr>
          <w:t>2</w:t>
        </w:r>
      </w:hyperlink>
      <w:r>
        <w:t xml:space="preserve">, </w:t>
      </w:r>
      <w:hyperlink r:id="rId79">
        <w:r>
          <w:rPr>
            <w:color w:val="0000FF"/>
          </w:rPr>
          <w:t>3</w:t>
        </w:r>
      </w:hyperlink>
      <w:r>
        <w:t xml:space="preserve">, </w:t>
      </w:r>
      <w:hyperlink r:id="rId80">
        <w:r>
          <w:rPr>
            <w:color w:val="0000FF"/>
          </w:rPr>
          <w:t>4</w:t>
        </w:r>
      </w:hyperlink>
      <w:r>
        <w:t xml:space="preserve">, </w:t>
      </w:r>
      <w:hyperlink r:id="rId81">
        <w:r>
          <w:rPr>
            <w:color w:val="0000FF"/>
          </w:rPr>
          <w:t>5</w:t>
        </w:r>
      </w:hyperlink>
      <w:r>
        <w:t xml:space="preserve"> и </w:t>
      </w:r>
      <w:hyperlink r:id="rId82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jc w:val="right"/>
      </w:pPr>
      <w:r>
        <w:t>Губернатор</w:t>
      </w:r>
    </w:p>
    <w:p w:rsidR="000A5D96" w:rsidRDefault="000A5D96" w:rsidP="000A5D96">
      <w:pPr>
        <w:pStyle w:val="ConsPlusNormal"/>
        <w:jc w:val="right"/>
      </w:pPr>
      <w:r>
        <w:t>Ленинградской области</w:t>
      </w:r>
    </w:p>
    <w:p w:rsidR="000A5D96" w:rsidRDefault="000A5D96" w:rsidP="000A5D96">
      <w:pPr>
        <w:pStyle w:val="ConsPlusNormal"/>
        <w:jc w:val="right"/>
      </w:pPr>
      <w:proofErr w:type="spellStart"/>
      <w:r>
        <w:t>В.Сердюков</w:t>
      </w:r>
      <w:proofErr w:type="spellEnd"/>
    </w:p>
    <w:p w:rsidR="000A5D96" w:rsidRDefault="000A5D96" w:rsidP="000A5D96">
      <w:pPr>
        <w:pStyle w:val="ConsPlusNormal"/>
      </w:pPr>
      <w:r>
        <w:t>Санкт-Петербург</w:t>
      </w:r>
    </w:p>
    <w:p w:rsidR="000A5D96" w:rsidRDefault="000A5D96" w:rsidP="000A5D96">
      <w:pPr>
        <w:pStyle w:val="ConsPlusNormal"/>
        <w:spacing w:before="200"/>
      </w:pPr>
      <w:r>
        <w:t>18 апреля 2012 года</w:t>
      </w:r>
    </w:p>
    <w:p w:rsidR="000A5D96" w:rsidRDefault="000A5D96" w:rsidP="000A5D96">
      <w:pPr>
        <w:pStyle w:val="ConsPlusNormal"/>
        <w:spacing w:before="200"/>
      </w:pPr>
      <w:r>
        <w:t>N 29-оз</w:t>
      </w: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</w:pPr>
    </w:p>
    <w:p w:rsidR="000A5D96" w:rsidRDefault="000A5D96" w:rsidP="000A5D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D96" w:rsidRDefault="000A5D96" w:rsidP="000A5D96"/>
    <w:p w:rsidR="00FF00B1" w:rsidRDefault="00FF00B1">
      <w:bookmarkStart w:id="18" w:name="_GoBack"/>
      <w:bookmarkEnd w:id="18"/>
    </w:p>
    <w:sectPr w:rsidR="00FF00B1" w:rsidSect="003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96"/>
    <w:rsid w:val="000A5D96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D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5D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5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D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5D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5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2F2B576341E33CE795ACD6F26553DC5DA1F2C237111C13905A37FEDC6AAC599A13864958E92B651D34A3FDF6ACA9M" TargetMode="External"/><Relationship Id="rId21" Type="http://schemas.openxmlformats.org/officeDocument/2006/relationships/hyperlink" Target="consultantplus://offline/ref=8C2F2B576341E33CE795B3C7E76553DC58A6FFC63E111C13905A37FEDC6AAC598813DE455AEC35641421F5ACB09E8B3AF4B5F3F66177F69CAFA5M" TargetMode="External"/><Relationship Id="rId42" Type="http://schemas.openxmlformats.org/officeDocument/2006/relationships/hyperlink" Target="consultantplus://offline/ref=8C2F2B576341E33CE795B3C7E76553DC58A7F2C63E1C1C13905A37FEDC6AAC598813DE455AEC35671921F5ACB09E8B3AF4B5F3F66177F69CAFA5M" TargetMode="External"/><Relationship Id="rId47" Type="http://schemas.openxmlformats.org/officeDocument/2006/relationships/hyperlink" Target="consultantplus://offline/ref=8C2F2B576341E33CE795B3C7E76553DC58A7F2C63E1C1C13905A37FEDC6AAC598813DE455AEC35671B21F5ACB09E8B3AF4B5F3F66177F69CAFA5M" TargetMode="External"/><Relationship Id="rId63" Type="http://schemas.openxmlformats.org/officeDocument/2006/relationships/hyperlink" Target="consultantplus://offline/ref=8C2F2B576341E33CE795B3C7E76553DC5BA7F3C336121C13905A37FEDC6AAC598813DE455AEC35611521F5ACB09E8B3AF4B5F3F66177F69CAFA5M" TargetMode="External"/><Relationship Id="rId68" Type="http://schemas.openxmlformats.org/officeDocument/2006/relationships/hyperlink" Target="consultantplus://offline/ref=8C2F2B576341E33CE795B3C7E76553DC5BA0F3C633141C13905A37FEDC6AAC598813DE455AEC35601421F5ACB09E8B3AF4B5F3F66177F69CAFA5M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8C2F2B576341E33CE795B3C7E76553DC58A7F2C63E1C1C13905A37FEDC6AAC598813DE455AEC35641421F5ACB09E8B3AF4B5F3F66177F69CAFA5M" TargetMode="External"/><Relationship Id="rId11" Type="http://schemas.openxmlformats.org/officeDocument/2006/relationships/hyperlink" Target="consultantplus://offline/ref=8C2F2B576341E33CE795B3C7E76553DC5BA1F8CE35151C13905A37FEDC6AAC598813DE455AEC35641521F5ACB09E8B3AF4B5F3F66177F69CAFA5M" TargetMode="External"/><Relationship Id="rId32" Type="http://schemas.openxmlformats.org/officeDocument/2006/relationships/hyperlink" Target="consultantplus://offline/ref=8C2F2B576341E33CE795B3C7E76553DC5BA1F8CE35151C13905A37FEDC6AAC598813DE455AEC35651921F5ACB09E8B3AF4B5F3F66177F69CAFA5M" TargetMode="External"/><Relationship Id="rId37" Type="http://schemas.openxmlformats.org/officeDocument/2006/relationships/hyperlink" Target="consultantplus://offline/ref=8C2F2B576341E33CE795ACD6F26553DC5DA1F2C237111C13905A37FEDC6AAC598813DE4053EB3E304C6EF4F0F6CE9839F1B5F0F67DA7A7M" TargetMode="External"/><Relationship Id="rId53" Type="http://schemas.openxmlformats.org/officeDocument/2006/relationships/hyperlink" Target="consultantplus://offline/ref=8C2F2B576341E33CE795ACD6F26553DC5AABF3C733111C13905A37FEDC6AAC598813DE455AEC37611921F5ACB09E8B3AF4B5F3F66177F69CAFA5M" TargetMode="External"/><Relationship Id="rId58" Type="http://schemas.openxmlformats.org/officeDocument/2006/relationships/hyperlink" Target="consultantplus://offline/ref=8C2F2B576341E33CE795ACD6F26553DC5AABF3C733111C13905A37FEDC6AAC598813DE455AEC34661421F5ACB09E8B3AF4B5F3F66177F69CAFA5M" TargetMode="External"/><Relationship Id="rId74" Type="http://schemas.openxmlformats.org/officeDocument/2006/relationships/hyperlink" Target="consultantplus://offline/ref=8C2F2B576341E33CE795B3C7E76553DC58A7F2C63E1C1C13905A37FEDC6AAC598813DE455AEC35611921F5ACB09E8B3AF4B5F3F66177F69CAFA5M" TargetMode="External"/><Relationship Id="rId79" Type="http://schemas.openxmlformats.org/officeDocument/2006/relationships/hyperlink" Target="consultantplus://offline/ref=8C2F2B576341E33CE795B3C7E76553DC58A3FCC233151C13905A37FEDC6AAC598813DE455AEC35661B21F5ACB09E8B3AF4B5F3F66177F69CAFA5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C2F2B576341E33CE795ACD6F26553DC5AABF3C733111C13905A37FEDC6AAC598813DE455AEC34671D21F5ACB09E8B3AF4B5F3F66177F69CAFA5M" TargetMode="External"/><Relationship Id="rId82" Type="http://schemas.openxmlformats.org/officeDocument/2006/relationships/hyperlink" Target="consultantplus://offline/ref=8C2F2B576341E33CE795B3C7E76553DC58A3FCC233151C13905A37FEDC6AAC598813DE455AEC35631A21F5ACB09E8B3AF4B5F3F66177F69CAFA5M" TargetMode="External"/><Relationship Id="rId19" Type="http://schemas.openxmlformats.org/officeDocument/2006/relationships/hyperlink" Target="consultantplus://offline/ref=8C2F2B576341E33CE795B3C7E76553DC58A7F2C63E1C1C13905A37FEDC6AAC598813DE455AEC35651921F5ACB09E8B3AF4B5F3F66177F69CAFA5M" TargetMode="External"/><Relationship Id="rId14" Type="http://schemas.openxmlformats.org/officeDocument/2006/relationships/hyperlink" Target="consultantplus://offline/ref=8C2F2B576341E33CE795B3C7E76553DC5BA5F8C432101C13905A37FEDC6AAC598813DE455AEC35651C21F5ACB09E8B3AF4B5F3F66177F69CAFA5M" TargetMode="External"/><Relationship Id="rId22" Type="http://schemas.openxmlformats.org/officeDocument/2006/relationships/hyperlink" Target="consultantplus://offline/ref=8C2F2B576341E33CE795B3C7E76553DC58A7F2C63E1C1C13905A37FEDC6AAC598813DE455AEC35651A21F5ACB09E8B3AF4B5F3F66177F69CAFA5M" TargetMode="External"/><Relationship Id="rId27" Type="http://schemas.openxmlformats.org/officeDocument/2006/relationships/hyperlink" Target="consultantplus://offline/ref=8C2F2B576341E33CE795B3C7E76553DC5BA1F8CE35151C13905A37FEDC6AAC598813DE455AEC35651D21F5ACB09E8B3AF4B5F3F66177F69CAFA5M" TargetMode="External"/><Relationship Id="rId30" Type="http://schemas.openxmlformats.org/officeDocument/2006/relationships/hyperlink" Target="consultantplus://offline/ref=8C2F2B576341E33CE795B3C7E76553DC5BA1F8CE35151C13905A37FEDC6AAC598813DE455AEC35651F21F5ACB09E8B3AF4B5F3F66177F69CAFA5M" TargetMode="External"/><Relationship Id="rId35" Type="http://schemas.openxmlformats.org/officeDocument/2006/relationships/hyperlink" Target="consultantplus://offline/ref=8C2F2B576341E33CE795B3C7E76553DC5BA5F8C432101C13905A37FEDC6AAC598813DE455AEC35661C21F5ACB09E8B3AF4B5F3F66177F69CAFA5M" TargetMode="External"/><Relationship Id="rId43" Type="http://schemas.openxmlformats.org/officeDocument/2006/relationships/hyperlink" Target="consultantplus://offline/ref=8C2F2B576341E33CE795B3C7E76553DC58A7F2C63E1C1C13905A37FEDC6AAC598813DE455AEC35671821F5ACB09E8B3AF4B5F3F66177F69CAFA5M" TargetMode="External"/><Relationship Id="rId48" Type="http://schemas.openxmlformats.org/officeDocument/2006/relationships/hyperlink" Target="consultantplus://offline/ref=8C2F2B576341E33CE795B3C7E76553DC58A7F2C63E1C1C13905A37FEDC6AAC598813DE455AEC35671A21F5ACB09E8B3AF4B5F3F66177F69CAFA5M" TargetMode="External"/><Relationship Id="rId56" Type="http://schemas.openxmlformats.org/officeDocument/2006/relationships/hyperlink" Target="consultantplus://offline/ref=8C2F2B576341E33CE795ACD6F26553DC5AABF3C733111C13905A37FEDC6AAC598813DE455AEC37601921F5ACB09E8B3AF4B5F3F66177F69CAFA5M" TargetMode="External"/><Relationship Id="rId64" Type="http://schemas.openxmlformats.org/officeDocument/2006/relationships/hyperlink" Target="consultantplus://offline/ref=8C2F2B576341E33CE795ACD6F26553DC5AABF3C733111C13905A37FEDC6AAC598813DE4251B864204827A3F8EACA8626F3ABF0AFA4M" TargetMode="External"/><Relationship Id="rId69" Type="http://schemas.openxmlformats.org/officeDocument/2006/relationships/hyperlink" Target="consultantplus://offline/ref=8C2F2B576341E33CE795B3C7E76553DC5BA6F2C6331C1C13905A37FEDC6AAC598813DE455AEC35651C21F5ACB09E8B3AF4B5F3F66177F69CAFA5M" TargetMode="External"/><Relationship Id="rId77" Type="http://schemas.openxmlformats.org/officeDocument/2006/relationships/hyperlink" Target="consultantplus://offline/ref=8C2F2B576341E33CE795B3C7E76553DC58A3FCC233151C13905A37FEDC6AAC598813DE455AEC35641521F5ACB09E8B3AF4B5F3F66177F69CAFA5M" TargetMode="External"/><Relationship Id="rId8" Type="http://schemas.openxmlformats.org/officeDocument/2006/relationships/hyperlink" Target="consultantplus://offline/ref=8C2F2B576341E33CE795B3C7E76553DC5BA7F3C336121C13905A37FEDC6AAC598813DE455AEC35611B21F5ACB09E8B3AF4B5F3F66177F69CAFA5M" TargetMode="External"/><Relationship Id="rId51" Type="http://schemas.openxmlformats.org/officeDocument/2006/relationships/hyperlink" Target="consultantplus://offline/ref=8C2F2B576341E33CE795B3C7E76553DC5BA3FFC0341D1C13905A37FEDC6AAC598813DE455AEC35641521F5ACB09E8B3AF4B5F3F66177F69CAFA5M" TargetMode="External"/><Relationship Id="rId72" Type="http://schemas.openxmlformats.org/officeDocument/2006/relationships/hyperlink" Target="consultantplus://offline/ref=8C2F2B576341E33CE795ACD6F26553DC5DA1F2C237111C13905A37FEDC6AAC598813DE4659EA356F497BE5A8F9C98326F0ABECF47F77AFA4M" TargetMode="External"/><Relationship Id="rId80" Type="http://schemas.openxmlformats.org/officeDocument/2006/relationships/hyperlink" Target="consultantplus://offline/ref=8C2F2B576341E33CE795B3C7E76553DC58A3FCC233151C13905A37FEDC6AAC598813DE455AEC35601C21F5ACB09E8B3AF4B5F3F66177F69CAFA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2F2B576341E33CE795B3C7E76553DC5BA0F3C633141C13905A37FEDC6AAC598813DE455AEC35601A21F5ACB09E8B3AF4B5F3F66177F69CAFA5M" TargetMode="External"/><Relationship Id="rId17" Type="http://schemas.openxmlformats.org/officeDocument/2006/relationships/hyperlink" Target="consultantplus://offline/ref=8C2F2B576341E33CE795ACD6F26553DC5AABF3C733111C13905A37FEDC6AAC598813DE455AEC35671521F5ACB09E8B3AF4B5F3F66177F69CAFA5M" TargetMode="External"/><Relationship Id="rId25" Type="http://schemas.openxmlformats.org/officeDocument/2006/relationships/hyperlink" Target="consultantplus://offline/ref=8C2F2B576341E33CE795B3C7E76553DC5BA7F2C132121C13905A37FEDC6AAC599A13864958E92B651D34A3FDF6ACA9M" TargetMode="External"/><Relationship Id="rId33" Type="http://schemas.openxmlformats.org/officeDocument/2006/relationships/hyperlink" Target="consultantplus://offline/ref=8C2F2B576341E33CE795B3C7E76553DC5BA6F2C6331C1C13905A37FEDC6AAC598813DE455AEC35641421F5ACB09E8B3AF4B5F3F66177F69CAFA5M" TargetMode="External"/><Relationship Id="rId38" Type="http://schemas.openxmlformats.org/officeDocument/2006/relationships/hyperlink" Target="consultantplus://offline/ref=8C2F2B576341E33CE795B3C7E76553DC5BA5F8C432101C13905A37FEDC6AAC598813DE455AEC35651F21F5ACB09E8B3AF4B5F3F66177F69CAFA5M" TargetMode="External"/><Relationship Id="rId46" Type="http://schemas.openxmlformats.org/officeDocument/2006/relationships/hyperlink" Target="consultantplus://offline/ref=8C2F2B576341E33CE795ACD6F26553DC5DA3FAC6361D1C13905A37FEDC6AAC599A13864958E92B651D34A3FDF6ACA9M" TargetMode="External"/><Relationship Id="rId59" Type="http://schemas.openxmlformats.org/officeDocument/2006/relationships/hyperlink" Target="consultantplus://offline/ref=8C2F2B576341E33CE795ACD6F26553DC5AABF3C733111C13905A37FEDC6AAC598813DE455AEC34671C21F5ACB09E8B3AF4B5F3F66177F69CAFA5M" TargetMode="External"/><Relationship Id="rId67" Type="http://schemas.openxmlformats.org/officeDocument/2006/relationships/hyperlink" Target="consultantplus://offline/ref=8C2F2B576341E33CE795ACD6F26553DC5DA2FBC331171C13905A37FEDC6AAC599A13864958E92B651D34A3FDF6ACA9M" TargetMode="External"/><Relationship Id="rId20" Type="http://schemas.openxmlformats.org/officeDocument/2006/relationships/hyperlink" Target="consultantplus://offline/ref=8C2F2B576341E33CE795B3C7E76553DC58A7F2C63E1C1C13905A37FEDC6AAC598813DE455AEC35651821F5ACB09E8B3AF4B5F3F66177F69CAFA5M" TargetMode="External"/><Relationship Id="rId41" Type="http://schemas.openxmlformats.org/officeDocument/2006/relationships/hyperlink" Target="consultantplus://offline/ref=8C2F2B576341E33CE795B3C7E76553DC58A7F2C63E1C1C13905A37FEDC6AAC598813DE455AEC35671E21F5ACB09E8B3AF4B5F3F66177F69CAFA5M" TargetMode="External"/><Relationship Id="rId54" Type="http://schemas.openxmlformats.org/officeDocument/2006/relationships/hyperlink" Target="consultantplus://offline/ref=8C2F2B576341E33CE795ACD6F26553DC5AABF3C733111C13905A37FEDC6AAC598813DE455AEC37601F21F5ACB09E8B3AF4B5F3F66177F69CAFA5M" TargetMode="External"/><Relationship Id="rId62" Type="http://schemas.openxmlformats.org/officeDocument/2006/relationships/hyperlink" Target="consultantplus://offline/ref=8C2F2B576341E33CE795B3C7E76553DC5BA1F8CE35151C13905A37FEDC6AAC598813DE455AEC35651A21F5ACB09E8B3AF4B5F3F66177F69CAFA5M" TargetMode="External"/><Relationship Id="rId70" Type="http://schemas.openxmlformats.org/officeDocument/2006/relationships/hyperlink" Target="consultantplus://offline/ref=8C2F2B576341E33CE795B3C7E76553DC5BA5F8C432101C13905A37FEDC6AAC598813DE455AEC35651921F5ACB09E8B3AF4B5F3F66177F69CAFA5M" TargetMode="External"/><Relationship Id="rId75" Type="http://schemas.openxmlformats.org/officeDocument/2006/relationships/hyperlink" Target="consultantplus://offline/ref=8C2F2B576341E33CE795ACD6F26553DC5DA3FAC6361D1C13905A37FEDC6AAC599A13864958E92B651D34A3FDF6ACA9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2B576341E33CE795B3C7E76553DC58A7F2C63E1C1C13905A37FEDC6AAC598813DE455AEC35641521F5ACB09E8B3AF4B5F3F66177F69CAFA5M" TargetMode="External"/><Relationship Id="rId15" Type="http://schemas.openxmlformats.org/officeDocument/2006/relationships/hyperlink" Target="consultantplus://offline/ref=8C2F2B576341E33CE795ACD6F26553DC5AABF3C733111C13905A37FEDC6AAC598813DE455AEC35661F21F5ACB09E8B3AF4B5F3F66177F69CAFA5M" TargetMode="External"/><Relationship Id="rId23" Type="http://schemas.openxmlformats.org/officeDocument/2006/relationships/hyperlink" Target="consultantplus://offline/ref=8C2F2B576341E33CE795ACD6F26553DC5AABF3C733111C13905A37FEDC6AAC598813DE455AEC34661C21F5ACB09E8B3AF4B5F3F66177F69CAFA5M" TargetMode="External"/><Relationship Id="rId28" Type="http://schemas.openxmlformats.org/officeDocument/2006/relationships/hyperlink" Target="consultantplus://offline/ref=8C2F2B576341E33CE795B3C7E76553DC5BA2FEC13F171C13905A37FEDC6AAC598813DE455AEC35641421F5ACB09E8B3AF4B5F3F66177F69CAFA5M" TargetMode="External"/><Relationship Id="rId36" Type="http://schemas.openxmlformats.org/officeDocument/2006/relationships/hyperlink" Target="consultantplus://offline/ref=8C2F2B576341E33CE795ACD6F26553DC5DA1F2C237111C13905A37FEDC6AAC598813DE4053EA3E304C6EF4F0F6CE9839F1B5F0F67DA7A7M" TargetMode="External"/><Relationship Id="rId49" Type="http://schemas.openxmlformats.org/officeDocument/2006/relationships/hyperlink" Target="consultantplus://offline/ref=8C2F2B576341E33CE795B3C7E76553DC5BA1F8CE35151C13905A37FEDC6AAC598813DE455AEC35651B21F5ACB09E8B3AF4B5F3F66177F69CAFA5M" TargetMode="External"/><Relationship Id="rId57" Type="http://schemas.openxmlformats.org/officeDocument/2006/relationships/hyperlink" Target="consultantplus://offline/ref=8C2F2B576341E33CE795ACD6F26553DC5AABF3C733111C13905A37FEDC6AAC598813DE455AEC34661A21F5ACB09E8B3AF4B5F3F66177F69CAFA5M" TargetMode="External"/><Relationship Id="rId10" Type="http://schemas.openxmlformats.org/officeDocument/2006/relationships/hyperlink" Target="consultantplus://offline/ref=8C2F2B576341E33CE795B3C7E76553DC5BA2FEC13F171C13905A37FEDC6AAC598813DE455AEC35641521F5ACB09E8B3AF4B5F3F66177F69CAFA5M" TargetMode="External"/><Relationship Id="rId31" Type="http://schemas.openxmlformats.org/officeDocument/2006/relationships/hyperlink" Target="consultantplus://offline/ref=8C2F2B576341E33CE795B3C7E76553DC5BA0F3C633141C13905A37FEDC6AAC598813DE455AEC35601521F5ACB09E8B3AF4B5F3F66177F69CAFA5M" TargetMode="External"/><Relationship Id="rId44" Type="http://schemas.openxmlformats.org/officeDocument/2006/relationships/hyperlink" Target="consultantplus://offline/ref=8C2F2B576341E33CE795ACD6F26553DC5AABF3C733111C13905A37FEDC6AAC599A13864958E92B651D34A3FDF6ACA9M" TargetMode="External"/><Relationship Id="rId52" Type="http://schemas.openxmlformats.org/officeDocument/2006/relationships/hyperlink" Target="consultantplus://offline/ref=8C2F2B576341E33CE795ACD6F26553DC5AABF3C733111C13905A37FEDC6AAC598813DE455AEC34661921F5ACB09E8B3AF4B5F3F66177F69CAFA5M" TargetMode="External"/><Relationship Id="rId60" Type="http://schemas.openxmlformats.org/officeDocument/2006/relationships/hyperlink" Target="consultantplus://offline/ref=8C2F2B576341E33CE795ACD6F26553DC5AABF3C733111C13905A37FEDC6AAC598813DE455AEC34661521F5ACB09E8B3AF4B5F3F66177F69CAFA5M" TargetMode="External"/><Relationship Id="rId65" Type="http://schemas.openxmlformats.org/officeDocument/2006/relationships/hyperlink" Target="consultantplus://offline/ref=8C2F2B576341E33CE795B3C7E76553DC58A6FFC63E111C13905A37FEDC6AAC598813DE455AEC35651C21F5ACB09E8B3AF4B5F3F66177F69CAFA5M" TargetMode="External"/><Relationship Id="rId73" Type="http://schemas.openxmlformats.org/officeDocument/2006/relationships/hyperlink" Target="consultantplus://offline/ref=8C2F2B576341E33CE795B3C7E76553DC5BA5F8C432101C13905A37FEDC6AAC598813DE455AEC35651921F5ACB09E8B3AF4B5F3F66177F69CAFA5M" TargetMode="External"/><Relationship Id="rId78" Type="http://schemas.openxmlformats.org/officeDocument/2006/relationships/hyperlink" Target="consultantplus://offline/ref=8C2F2B576341E33CE795B3C7E76553DC58A3FCC233151C13905A37FEDC6AAC598813DE455AEC35651921F5ACB09E8B3AF4B5F3F66177F69CAFA5M" TargetMode="External"/><Relationship Id="rId81" Type="http://schemas.openxmlformats.org/officeDocument/2006/relationships/hyperlink" Target="consultantplus://offline/ref=8C2F2B576341E33CE795B3C7E76553DC58A3FCC233151C13905A37FEDC6AAC598813DE455AEC35621821F5ACB09E8B3AF4B5F3F66177F69CAFA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2B576341E33CE795B3C7E76553DC5BA3FFC0341D1C13905A37FEDC6AAC598813DE455AEC35641521F5ACB09E8B3AF4B5F3F66177F69CAFA5M" TargetMode="External"/><Relationship Id="rId13" Type="http://schemas.openxmlformats.org/officeDocument/2006/relationships/hyperlink" Target="consultantplus://offline/ref=8C2F2B576341E33CE795B3C7E76553DC5BA6F2C6331C1C13905A37FEDC6AAC598813DE455AEC35641521F5ACB09E8B3AF4B5F3F66177F69CAFA5M" TargetMode="External"/><Relationship Id="rId18" Type="http://schemas.openxmlformats.org/officeDocument/2006/relationships/hyperlink" Target="consultantplus://offline/ref=8C2F2B576341E33CE795B3C7E76553DC58A7F2C63E1C1C13905A37FEDC6AAC598813DE455AEC35651F21F5ACB09E8B3AF4B5F3F66177F69CAFA5M" TargetMode="External"/><Relationship Id="rId39" Type="http://schemas.openxmlformats.org/officeDocument/2006/relationships/hyperlink" Target="consultantplus://offline/ref=8C2F2B576341E33CE795ACD6F26553DC5AABF3C733111C13905A37FEDC6AAC599A13864958E92B651D34A3FDF6ACA9M" TargetMode="External"/><Relationship Id="rId34" Type="http://schemas.openxmlformats.org/officeDocument/2006/relationships/hyperlink" Target="consultantplus://offline/ref=8C2F2B576341E33CE795B3C7E76553DC5BA5F8C432101C13905A37FEDC6AAC598813DE455AEC35651F21F5ACB09E8B3AF4B5F3F66177F69CAFA5M" TargetMode="External"/><Relationship Id="rId50" Type="http://schemas.openxmlformats.org/officeDocument/2006/relationships/hyperlink" Target="consultantplus://offline/ref=8C2F2B576341E33CE795ACD6F26553DC5AABF3C733111C13905A37FEDC6AAC598813DE455AEC34661E21F5ACB09E8B3AF4B5F3F66177F69CAFA5M" TargetMode="External"/><Relationship Id="rId55" Type="http://schemas.openxmlformats.org/officeDocument/2006/relationships/hyperlink" Target="consultantplus://offline/ref=8C2F2B576341E33CE795ACD6F26553DC5AABF3C733111C13905A37FEDC6AAC598813DE455AEC37601E21F5ACB09E8B3AF4B5F3F66177F69CAFA5M" TargetMode="External"/><Relationship Id="rId76" Type="http://schemas.openxmlformats.org/officeDocument/2006/relationships/hyperlink" Target="consultantplus://offline/ref=8C2F2B576341E33CE795B3C7E76553DC58A3FCC233151C13905A37FEDC6AAC598813DE455AEC35641A21F5ACB09E8B3AF4B5F3F66177F69CAFA5M" TargetMode="External"/><Relationship Id="rId7" Type="http://schemas.openxmlformats.org/officeDocument/2006/relationships/hyperlink" Target="consultantplus://offline/ref=8C2F2B576341E33CE795B3C7E76553DC58A6FFC63E111C13905A37FEDC6AAC598813DE455AEC35641521F5ACB09E8B3AF4B5F3F66177F69CAFA5M" TargetMode="External"/><Relationship Id="rId71" Type="http://schemas.openxmlformats.org/officeDocument/2006/relationships/hyperlink" Target="consultantplus://offline/ref=8C2F2B576341E33CE795B3C7E76553DC5BA5F8C432101C13905A37FEDC6AAC598813DE455AEC35661C21F5ACB09E8B3AF4B5F3F66177F69CAFA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2F2B576341E33CE795B3C7E76553DC5BA6FBC133131C13905A37FEDC6AAC599A13864958E92B651D34A3FDF6ACA9M" TargetMode="External"/><Relationship Id="rId24" Type="http://schemas.openxmlformats.org/officeDocument/2006/relationships/hyperlink" Target="consultantplus://offline/ref=8C2F2B576341E33CE795ACD6F26553DC5AA4F8CE31141C13905A37FEDC6AAC599A13864958E92B651D34A3FDF6ACA9M" TargetMode="External"/><Relationship Id="rId40" Type="http://schemas.openxmlformats.org/officeDocument/2006/relationships/hyperlink" Target="consultantplus://offline/ref=8C2F2B576341E33CE795B3C7E76553DC5BA7F3C336121C13905A37FEDC6AAC598813DE455AEC35611A21F5ACB09E8B3AF4B5F3F66177F69CAFA5M" TargetMode="External"/><Relationship Id="rId45" Type="http://schemas.openxmlformats.org/officeDocument/2006/relationships/hyperlink" Target="consultantplus://offline/ref=8C2F2B576341E33CE795ACD6F26553DC5DA3FAC6361D1C13905A37FEDC6AAC599A13864958E92B651D34A3FDF6ACA9M" TargetMode="External"/><Relationship Id="rId66" Type="http://schemas.openxmlformats.org/officeDocument/2006/relationships/hyperlink" Target="consultantplus://offline/ref=8C2F2B576341E33CE795B3C7E76553DC5BA2FEC13F171C13905A37FEDC6AAC598813DE455AEC35651C21F5ACB09E8B3AF4B5F3F66177F69CAF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2022-10-25T12:00:00Z</dcterms:created>
  <dcterms:modified xsi:type="dcterms:W3CDTF">2022-10-25T12:01:00Z</dcterms:modified>
</cp:coreProperties>
</file>